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t xml:space="preserve">Lesson Plans for </w:t>
            </w:r>
            <w:r w:rsidR="0028065E">
              <w:t>Algebra II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011A5C" w:rsidP="00E626CD">
            <w:pPr>
              <w:jc w:val="center"/>
              <w:rPr>
                <w:b/>
              </w:rPr>
            </w:pPr>
            <w:r>
              <w:rPr>
                <w:b/>
              </w:rPr>
              <w:t>Jan. 28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3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2, 3, 8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F4659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46593" w:rsidRDefault="004B3376" w:rsidP="00F46593">
            <w:r>
              <w:t>Finish 6.4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4B3376" w:rsidRDefault="004B3376" w:rsidP="004B3376">
            <w:r>
              <w:t>p. 336-338</w:t>
            </w:r>
          </w:p>
          <w:p w:rsidR="00F46593" w:rsidRDefault="004B3376" w:rsidP="004B3376">
            <w:r>
              <w:t>12-23, 28-32, 34-35, 49-50, 57-58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593" w:rsidRDefault="00F46593" w:rsidP="00F46593"/>
        </w:tc>
      </w:tr>
      <w:tr w:rsidR="00F4659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46593" w:rsidRDefault="00F46593" w:rsidP="00E40C00"/>
        </w:tc>
        <w:tc>
          <w:tcPr>
            <w:tcW w:w="3240" w:type="dxa"/>
            <w:vAlign w:val="center"/>
          </w:tcPr>
          <w:p w:rsidR="00F46593" w:rsidRDefault="00F46593" w:rsidP="00E40C00"/>
        </w:tc>
        <w:tc>
          <w:tcPr>
            <w:tcW w:w="1980" w:type="dxa"/>
            <w:vAlign w:val="center"/>
          </w:tcPr>
          <w:p w:rsidR="00F46593" w:rsidRDefault="00F46593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F46593" w:rsidRDefault="00F46593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46593" w:rsidRDefault="00F46593" w:rsidP="00E40C00"/>
        </w:tc>
      </w:tr>
      <w:tr w:rsidR="004B3376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3376" w:rsidRDefault="004B3376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4B3376" w:rsidRDefault="004B3376" w:rsidP="004B3376">
            <w:r>
              <w:t>6.5 Analyzing Graphs of Polynomial Functions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4B3376" w:rsidRDefault="004B3376" w:rsidP="004B3376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4B3376" w:rsidRDefault="004B3376" w:rsidP="004B3376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4B3376" w:rsidRDefault="004B3376" w:rsidP="004B3376">
            <w:r>
              <w:t>p. 343-345</w:t>
            </w:r>
          </w:p>
          <w:p w:rsidR="004B3376" w:rsidRDefault="004B3376" w:rsidP="004B3376">
            <w:r>
              <w:t>11-12, 16-22, 30, 38-41, 44-45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3376" w:rsidRDefault="004B3376" w:rsidP="004B3376">
            <w:r>
              <w:t>9-12.A.4.2A</w:t>
            </w:r>
          </w:p>
        </w:tc>
      </w:tr>
      <w:tr w:rsidR="004B3376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B3376" w:rsidRDefault="004B3376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4B3376" w:rsidRDefault="004B3376" w:rsidP="004B3376"/>
        </w:tc>
        <w:tc>
          <w:tcPr>
            <w:tcW w:w="3240" w:type="dxa"/>
            <w:vAlign w:val="center"/>
          </w:tcPr>
          <w:p w:rsidR="004B3376" w:rsidRDefault="004B3376" w:rsidP="004B3376"/>
        </w:tc>
        <w:tc>
          <w:tcPr>
            <w:tcW w:w="1980" w:type="dxa"/>
            <w:vAlign w:val="center"/>
          </w:tcPr>
          <w:p w:rsidR="004B3376" w:rsidRDefault="004B3376" w:rsidP="004B3376">
            <w:pPr>
              <w:jc w:val="center"/>
            </w:pPr>
          </w:p>
        </w:tc>
        <w:tc>
          <w:tcPr>
            <w:tcW w:w="2340" w:type="dxa"/>
            <w:vAlign w:val="center"/>
          </w:tcPr>
          <w:p w:rsidR="004B3376" w:rsidRDefault="004B3376" w:rsidP="004B3376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4B3376" w:rsidRDefault="004B3376" w:rsidP="004B3376"/>
        </w:tc>
      </w:tr>
      <w:tr w:rsidR="004B3376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3376" w:rsidRDefault="004B3376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4B3376" w:rsidRDefault="004B3376" w:rsidP="004B3376">
            <w:r>
              <w:t>Finish 6.5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4B3376" w:rsidRDefault="004B3376" w:rsidP="004B3376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4B3376" w:rsidRDefault="004B3376" w:rsidP="004B3376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4B3376" w:rsidRDefault="004B3376" w:rsidP="004B3376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3376" w:rsidRDefault="004B3376" w:rsidP="004B3376"/>
        </w:tc>
      </w:tr>
      <w:tr w:rsidR="004B3376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B3376" w:rsidRDefault="004B3376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4B3376" w:rsidRDefault="004B3376" w:rsidP="004B3376"/>
        </w:tc>
        <w:tc>
          <w:tcPr>
            <w:tcW w:w="3240" w:type="dxa"/>
            <w:vAlign w:val="center"/>
          </w:tcPr>
          <w:p w:rsidR="004B3376" w:rsidRDefault="004B3376" w:rsidP="004B3376"/>
        </w:tc>
        <w:tc>
          <w:tcPr>
            <w:tcW w:w="1980" w:type="dxa"/>
            <w:vAlign w:val="center"/>
          </w:tcPr>
          <w:p w:rsidR="004B3376" w:rsidRDefault="004B3376" w:rsidP="004B3376">
            <w:pPr>
              <w:jc w:val="center"/>
            </w:pPr>
          </w:p>
        </w:tc>
        <w:tc>
          <w:tcPr>
            <w:tcW w:w="2340" w:type="dxa"/>
            <w:vAlign w:val="center"/>
          </w:tcPr>
          <w:p w:rsidR="004B3376" w:rsidRDefault="004B3376" w:rsidP="004B3376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4B3376" w:rsidRDefault="004B3376" w:rsidP="004B3376"/>
        </w:tc>
      </w:tr>
      <w:tr w:rsidR="004B3376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3376" w:rsidRDefault="004B3376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4B3376" w:rsidRDefault="004B3376" w:rsidP="004B3376">
            <w:r>
              <w:t>Chapter 6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4B3376" w:rsidRDefault="004B3376" w:rsidP="004B3376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4B3376" w:rsidRDefault="004B3376" w:rsidP="004B3376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4B3376" w:rsidRDefault="004B3376" w:rsidP="004B3376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3376" w:rsidRDefault="004B3376" w:rsidP="004B3376"/>
        </w:tc>
      </w:tr>
      <w:tr w:rsidR="004B3376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B3376" w:rsidRDefault="004B3376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4B3376" w:rsidRDefault="004B3376" w:rsidP="00E40C00"/>
        </w:tc>
        <w:tc>
          <w:tcPr>
            <w:tcW w:w="3240" w:type="dxa"/>
            <w:vAlign w:val="center"/>
          </w:tcPr>
          <w:p w:rsidR="004B3376" w:rsidRDefault="004B3376" w:rsidP="00E40C00"/>
        </w:tc>
        <w:tc>
          <w:tcPr>
            <w:tcW w:w="1980" w:type="dxa"/>
            <w:vAlign w:val="center"/>
          </w:tcPr>
          <w:p w:rsidR="004B3376" w:rsidRDefault="004B3376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4B3376" w:rsidRDefault="004B3376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4B3376" w:rsidRDefault="004B3376" w:rsidP="00E40C00"/>
        </w:tc>
      </w:tr>
      <w:tr w:rsidR="004B3376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3376" w:rsidRDefault="004B3376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B3376" w:rsidRDefault="004B3376" w:rsidP="00402767">
            <w:r>
              <w:t>Finish Chapter 6 Review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B3376" w:rsidRDefault="004B3376" w:rsidP="00402767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B3376" w:rsidRDefault="004B3376" w:rsidP="00402767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B3376" w:rsidRDefault="004B3376" w:rsidP="00402767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3376" w:rsidRDefault="004B3376" w:rsidP="00402767"/>
        </w:tc>
      </w:tr>
      <w:tr w:rsidR="004B3376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B3376" w:rsidRDefault="004B3376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4B3376" w:rsidRDefault="004B3376" w:rsidP="004B039D">
            <w:r>
              <w:t>Test Tuesday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4B3376" w:rsidRDefault="004B3376" w:rsidP="00B44F63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4B3376" w:rsidRDefault="004B3376" w:rsidP="00B44F63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4B3376" w:rsidRPr="004C3FC9" w:rsidRDefault="004B3376" w:rsidP="007842E7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B3376" w:rsidRPr="004C3FC9" w:rsidRDefault="004B3376" w:rsidP="00B44F6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</w:p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Pre-Calculus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011A5C" w:rsidP="00E626CD">
            <w:pPr>
              <w:jc w:val="center"/>
              <w:rPr>
                <w:b/>
              </w:rPr>
            </w:pPr>
            <w:r>
              <w:rPr>
                <w:b/>
              </w:rPr>
              <w:t>Jan. 28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3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6, 7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011A5C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11A5C" w:rsidRDefault="00011A5C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011A5C" w:rsidRDefault="00011A5C" w:rsidP="004B3376">
            <w:r>
              <w:t>Chapter 6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011A5C" w:rsidRDefault="00011A5C" w:rsidP="004B3376">
            <w:r>
              <w:t>Discussion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011A5C" w:rsidRDefault="00011A5C" w:rsidP="004B3376">
            <w:pPr>
              <w:jc w:val="center"/>
            </w:pPr>
            <w:r>
              <w:t>5-10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11A5C" w:rsidRDefault="00011A5C" w:rsidP="004B3376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1A5C" w:rsidRDefault="00011A5C" w:rsidP="00F46593"/>
        </w:tc>
      </w:tr>
      <w:tr w:rsidR="00011A5C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11A5C" w:rsidRDefault="00011A5C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011A5C" w:rsidRDefault="00011A5C" w:rsidP="004B3376"/>
        </w:tc>
        <w:tc>
          <w:tcPr>
            <w:tcW w:w="3240" w:type="dxa"/>
            <w:vAlign w:val="center"/>
          </w:tcPr>
          <w:p w:rsidR="00011A5C" w:rsidRDefault="00011A5C" w:rsidP="004B3376"/>
        </w:tc>
        <w:tc>
          <w:tcPr>
            <w:tcW w:w="1980" w:type="dxa"/>
            <w:vAlign w:val="center"/>
          </w:tcPr>
          <w:p w:rsidR="00011A5C" w:rsidRDefault="00011A5C" w:rsidP="004B3376">
            <w:pPr>
              <w:jc w:val="center"/>
            </w:pPr>
          </w:p>
        </w:tc>
        <w:tc>
          <w:tcPr>
            <w:tcW w:w="2340" w:type="dxa"/>
            <w:vAlign w:val="center"/>
          </w:tcPr>
          <w:p w:rsidR="00011A5C" w:rsidRDefault="00011A5C" w:rsidP="004B3376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011A5C" w:rsidRDefault="00011A5C" w:rsidP="00F46593"/>
        </w:tc>
      </w:tr>
      <w:tr w:rsidR="00011A5C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11A5C" w:rsidRDefault="00011A5C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011A5C" w:rsidRDefault="00011A5C" w:rsidP="004B3376">
            <w:r>
              <w:t>Chapter 6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011A5C" w:rsidRDefault="00011A5C" w:rsidP="004B3376">
            <w:r>
              <w:t>Discussion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011A5C" w:rsidRDefault="00011A5C" w:rsidP="004B3376">
            <w:pPr>
              <w:jc w:val="center"/>
            </w:pPr>
            <w:r>
              <w:t>5-10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11A5C" w:rsidRDefault="00011A5C" w:rsidP="004B3376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1A5C" w:rsidRDefault="00011A5C" w:rsidP="00402767"/>
        </w:tc>
      </w:tr>
      <w:tr w:rsidR="00011A5C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11A5C" w:rsidRDefault="00011A5C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011A5C" w:rsidRDefault="00011A5C" w:rsidP="00F46593"/>
        </w:tc>
        <w:tc>
          <w:tcPr>
            <w:tcW w:w="3240" w:type="dxa"/>
            <w:vAlign w:val="center"/>
          </w:tcPr>
          <w:p w:rsidR="00011A5C" w:rsidRDefault="00011A5C" w:rsidP="00F46593"/>
        </w:tc>
        <w:tc>
          <w:tcPr>
            <w:tcW w:w="1980" w:type="dxa"/>
            <w:vAlign w:val="center"/>
          </w:tcPr>
          <w:p w:rsidR="00011A5C" w:rsidRDefault="00011A5C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011A5C" w:rsidRDefault="00011A5C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011A5C" w:rsidRDefault="00011A5C" w:rsidP="00F46593"/>
        </w:tc>
      </w:tr>
      <w:tr w:rsidR="00011A5C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11A5C" w:rsidRDefault="00011A5C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011A5C" w:rsidRDefault="00011A5C" w:rsidP="00402767">
            <w:r>
              <w:t>Go over review worksheet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011A5C" w:rsidRDefault="00011A5C" w:rsidP="00402767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011A5C" w:rsidRDefault="00011A5C" w:rsidP="00402767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11A5C" w:rsidRDefault="00011A5C" w:rsidP="00402767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1A5C" w:rsidRDefault="00011A5C" w:rsidP="00F46593"/>
        </w:tc>
      </w:tr>
      <w:tr w:rsidR="00011A5C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11A5C" w:rsidRDefault="00011A5C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011A5C" w:rsidRDefault="00011A5C" w:rsidP="00F46593">
            <w:r>
              <w:t>Group Review</w:t>
            </w:r>
          </w:p>
        </w:tc>
        <w:tc>
          <w:tcPr>
            <w:tcW w:w="3240" w:type="dxa"/>
            <w:vAlign w:val="center"/>
          </w:tcPr>
          <w:p w:rsidR="00011A5C" w:rsidRDefault="00011A5C" w:rsidP="00F46593"/>
        </w:tc>
        <w:tc>
          <w:tcPr>
            <w:tcW w:w="1980" w:type="dxa"/>
            <w:vAlign w:val="center"/>
          </w:tcPr>
          <w:p w:rsidR="00011A5C" w:rsidRDefault="00011A5C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011A5C" w:rsidRDefault="00011A5C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011A5C" w:rsidRDefault="00011A5C" w:rsidP="00F46593"/>
        </w:tc>
      </w:tr>
      <w:tr w:rsidR="00011A5C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11A5C" w:rsidRDefault="00011A5C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011A5C" w:rsidRDefault="00011A5C" w:rsidP="00E71B1B">
            <w:r>
              <w:t>Chapter 6 Test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011A5C" w:rsidRDefault="00011A5C" w:rsidP="00E71B1B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011A5C" w:rsidRDefault="00011A5C" w:rsidP="00E71B1B">
            <w:pPr>
              <w:jc w:val="center"/>
            </w:pPr>
            <w:r>
              <w:t>40-45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11A5C" w:rsidRDefault="00011A5C" w:rsidP="00E71B1B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1A5C" w:rsidRDefault="00011A5C" w:rsidP="00F46593"/>
        </w:tc>
      </w:tr>
      <w:tr w:rsidR="00011A5C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11A5C" w:rsidRDefault="00011A5C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011A5C" w:rsidRDefault="00011A5C" w:rsidP="00F46593"/>
        </w:tc>
        <w:tc>
          <w:tcPr>
            <w:tcW w:w="3240" w:type="dxa"/>
            <w:vAlign w:val="center"/>
          </w:tcPr>
          <w:p w:rsidR="00011A5C" w:rsidRDefault="00011A5C" w:rsidP="00F46593"/>
        </w:tc>
        <w:tc>
          <w:tcPr>
            <w:tcW w:w="1980" w:type="dxa"/>
            <w:vAlign w:val="center"/>
          </w:tcPr>
          <w:p w:rsidR="00011A5C" w:rsidRDefault="00011A5C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011A5C" w:rsidRDefault="00011A5C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011A5C" w:rsidRDefault="00011A5C" w:rsidP="00F46593"/>
        </w:tc>
      </w:tr>
      <w:tr w:rsidR="00011A5C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11A5C" w:rsidRDefault="00011A5C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11A5C" w:rsidRDefault="00011A5C" w:rsidP="00402767"/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11A5C" w:rsidRDefault="00011A5C" w:rsidP="00402767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11A5C" w:rsidRDefault="00011A5C" w:rsidP="00402767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11A5C" w:rsidRDefault="00011A5C" w:rsidP="00402767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A5C" w:rsidRDefault="00011A5C" w:rsidP="00F46593"/>
        </w:tc>
      </w:tr>
      <w:tr w:rsidR="00011A5C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11A5C" w:rsidRDefault="00011A5C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011A5C" w:rsidRDefault="00011A5C" w:rsidP="00402767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011A5C" w:rsidRDefault="00011A5C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011A5C" w:rsidRDefault="00011A5C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011A5C" w:rsidRDefault="00011A5C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11A5C" w:rsidRDefault="00011A5C" w:rsidP="00E626CD"/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011A5C" w:rsidP="00E626CD">
            <w:pPr>
              <w:jc w:val="center"/>
              <w:rPr>
                <w:b/>
              </w:rPr>
            </w:pPr>
            <w:r>
              <w:rPr>
                <w:b/>
              </w:rPr>
              <w:t>Jan. 28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3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Period:</w:t>
            </w:r>
            <w:r w:rsidR="007E11D9">
              <w:rPr>
                <w:b/>
              </w:rPr>
              <w:t xml:space="preserve"> 1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011A5C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11A5C" w:rsidRDefault="00011A5C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011A5C" w:rsidRDefault="00011A5C" w:rsidP="004B3376">
            <w:r>
              <w:t>3.5 Concavity and the Second Derivative Test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011A5C" w:rsidRDefault="00011A5C" w:rsidP="004B3376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011A5C" w:rsidRDefault="00011A5C" w:rsidP="004B3376">
            <w:pPr>
              <w:jc w:val="center"/>
            </w:pPr>
            <w:r>
              <w:t>40-45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11A5C" w:rsidRDefault="00011A5C" w:rsidP="004B3376">
            <w:r>
              <w:t>p. 293-295</w:t>
            </w:r>
          </w:p>
          <w:p w:rsidR="00011A5C" w:rsidRDefault="00011A5C" w:rsidP="000201C6">
            <w:r>
              <w:t>1</w:t>
            </w:r>
            <w:r w:rsidR="000201C6">
              <w:t xml:space="preserve">, 3, 7-17 odd, 21, 25-33 odd, </w:t>
            </w:r>
            <w:r>
              <w:t xml:space="preserve">37-39, </w:t>
            </w:r>
            <w:r w:rsidR="000201C6">
              <w:br/>
            </w:r>
            <w:r>
              <w:t>41-44, 53-54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1A5C" w:rsidRDefault="00011A5C" w:rsidP="00F46593">
            <w:r>
              <w:t>No state standards for Calculus</w:t>
            </w:r>
          </w:p>
        </w:tc>
      </w:tr>
      <w:tr w:rsidR="00011A5C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11A5C" w:rsidRDefault="00011A5C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011A5C" w:rsidRDefault="00011A5C" w:rsidP="004B3376"/>
        </w:tc>
        <w:tc>
          <w:tcPr>
            <w:tcW w:w="3240" w:type="dxa"/>
            <w:vAlign w:val="center"/>
          </w:tcPr>
          <w:p w:rsidR="00011A5C" w:rsidRDefault="00011A5C" w:rsidP="004B3376"/>
        </w:tc>
        <w:tc>
          <w:tcPr>
            <w:tcW w:w="1980" w:type="dxa"/>
            <w:vAlign w:val="center"/>
          </w:tcPr>
          <w:p w:rsidR="00011A5C" w:rsidRDefault="00011A5C" w:rsidP="004B3376">
            <w:pPr>
              <w:jc w:val="center"/>
            </w:pPr>
          </w:p>
        </w:tc>
        <w:tc>
          <w:tcPr>
            <w:tcW w:w="2340" w:type="dxa"/>
            <w:vAlign w:val="center"/>
          </w:tcPr>
          <w:p w:rsidR="00011A5C" w:rsidRDefault="00011A5C" w:rsidP="004B3376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011A5C" w:rsidRDefault="00011A5C" w:rsidP="00F46593"/>
        </w:tc>
      </w:tr>
      <w:tr w:rsidR="00011A5C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11A5C" w:rsidRDefault="00011A5C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011A5C" w:rsidRDefault="00011A5C" w:rsidP="004B3376">
            <w:r>
              <w:t>Finish 3.5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011A5C" w:rsidRDefault="00011A5C" w:rsidP="004B3376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011A5C" w:rsidRDefault="00011A5C" w:rsidP="004B3376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11A5C" w:rsidRDefault="00011A5C" w:rsidP="004B3376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1A5C" w:rsidRDefault="00011A5C" w:rsidP="00F46593"/>
        </w:tc>
      </w:tr>
      <w:tr w:rsidR="00011A5C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11A5C" w:rsidRDefault="00011A5C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011A5C" w:rsidRDefault="00011A5C" w:rsidP="00355531"/>
        </w:tc>
        <w:tc>
          <w:tcPr>
            <w:tcW w:w="3240" w:type="dxa"/>
            <w:vAlign w:val="center"/>
          </w:tcPr>
          <w:p w:rsidR="00011A5C" w:rsidRDefault="00011A5C" w:rsidP="00355531"/>
        </w:tc>
        <w:tc>
          <w:tcPr>
            <w:tcW w:w="1980" w:type="dxa"/>
            <w:vAlign w:val="center"/>
          </w:tcPr>
          <w:p w:rsidR="00011A5C" w:rsidRDefault="00011A5C" w:rsidP="00355531">
            <w:pPr>
              <w:jc w:val="center"/>
            </w:pPr>
          </w:p>
        </w:tc>
        <w:tc>
          <w:tcPr>
            <w:tcW w:w="2340" w:type="dxa"/>
            <w:vAlign w:val="center"/>
          </w:tcPr>
          <w:p w:rsidR="00011A5C" w:rsidRDefault="00011A5C" w:rsidP="00355531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011A5C" w:rsidRDefault="00011A5C" w:rsidP="00E626CD"/>
        </w:tc>
      </w:tr>
      <w:tr w:rsidR="00011A5C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11A5C" w:rsidRDefault="00011A5C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011A5C" w:rsidRDefault="00011A5C" w:rsidP="00402767">
            <w:r>
              <w:t>Work on 3.5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011A5C" w:rsidRDefault="00011A5C" w:rsidP="00402767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011A5C" w:rsidRDefault="00011A5C" w:rsidP="00402767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11A5C" w:rsidRDefault="00011A5C" w:rsidP="00402767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1A5C" w:rsidRDefault="00011A5C" w:rsidP="00E626CD"/>
        </w:tc>
      </w:tr>
      <w:tr w:rsidR="00011A5C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11A5C" w:rsidRDefault="00011A5C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011A5C" w:rsidRDefault="00011A5C" w:rsidP="00402767"/>
        </w:tc>
        <w:tc>
          <w:tcPr>
            <w:tcW w:w="3240" w:type="dxa"/>
            <w:vAlign w:val="center"/>
          </w:tcPr>
          <w:p w:rsidR="00011A5C" w:rsidRDefault="00011A5C" w:rsidP="00402767"/>
        </w:tc>
        <w:tc>
          <w:tcPr>
            <w:tcW w:w="1980" w:type="dxa"/>
            <w:vAlign w:val="center"/>
          </w:tcPr>
          <w:p w:rsidR="00011A5C" w:rsidRDefault="00011A5C" w:rsidP="00402767">
            <w:pPr>
              <w:jc w:val="center"/>
            </w:pPr>
          </w:p>
        </w:tc>
        <w:tc>
          <w:tcPr>
            <w:tcW w:w="2340" w:type="dxa"/>
            <w:vAlign w:val="center"/>
          </w:tcPr>
          <w:p w:rsidR="00011A5C" w:rsidRDefault="00011A5C" w:rsidP="00402767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011A5C" w:rsidRDefault="00011A5C" w:rsidP="00E626CD"/>
        </w:tc>
      </w:tr>
      <w:tr w:rsidR="00011A5C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11A5C" w:rsidRDefault="00011A5C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011A5C" w:rsidRDefault="004B3376" w:rsidP="00402767">
            <w:r>
              <w:t>Chapter 3 Quiz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011A5C" w:rsidRDefault="00011A5C" w:rsidP="00402767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011A5C" w:rsidRDefault="00011A5C" w:rsidP="00402767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11A5C" w:rsidRDefault="00011A5C" w:rsidP="00402767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1A5C" w:rsidRDefault="00011A5C" w:rsidP="00E626CD"/>
        </w:tc>
      </w:tr>
      <w:tr w:rsidR="00011A5C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11A5C" w:rsidRDefault="00011A5C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011A5C" w:rsidRDefault="00011A5C" w:rsidP="00402767"/>
        </w:tc>
        <w:tc>
          <w:tcPr>
            <w:tcW w:w="3240" w:type="dxa"/>
            <w:vAlign w:val="center"/>
          </w:tcPr>
          <w:p w:rsidR="00011A5C" w:rsidRDefault="00011A5C" w:rsidP="00402767"/>
        </w:tc>
        <w:tc>
          <w:tcPr>
            <w:tcW w:w="1980" w:type="dxa"/>
            <w:vAlign w:val="center"/>
          </w:tcPr>
          <w:p w:rsidR="00011A5C" w:rsidRDefault="00011A5C" w:rsidP="00402767">
            <w:pPr>
              <w:jc w:val="center"/>
            </w:pPr>
          </w:p>
        </w:tc>
        <w:tc>
          <w:tcPr>
            <w:tcW w:w="2340" w:type="dxa"/>
            <w:vAlign w:val="center"/>
          </w:tcPr>
          <w:p w:rsidR="00011A5C" w:rsidRDefault="00011A5C" w:rsidP="00402767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011A5C" w:rsidRDefault="00011A5C" w:rsidP="00E626CD"/>
        </w:tc>
      </w:tr>
      <w:tr w:rsidR="000201C6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201C6" w:rsidRDefault="000201C6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201C6" w:rsidRDefault="000201C6" w:rsidP="00DE3ADF">
            <w:r>
              <w:t>3.6 Overview of Curve Sketching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201C6" w:rsidRDefault="000201C6" w:rsidP="00DE3ADF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201C6" w:rsidRDefault="000201C6" w:rsidP="00DE3ADF">
            <w:pPr>
              <w:jc w:val="center"/>
            </w:pPr>
            <w:r>
              <w:t>30-40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201C6" w:rsidRDefault="000201C6" w:rsidP="00DE3ADF">
            <w:r>
              <w:t>p. 306-307</w:t>
            </w:r>
          </w:p>
          <w:p w:rsidR="000201C6" w:rsidRDefault="000201C6" w:rsidP="000201C6">
            <w:r>
              <w:t>1-11 odd, 15, 19-21 odd, 29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01C6" w:rsidRDefault="000201C6" w:rsidP="00E626CD"/>
        </w:tc>
      </w:tr>
      <w:tr w:rsidR="000201C6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201C6" w:rsidRDefault="000201C6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0201C6" w:rsidRDefault="000201C6" w:rsidP="00402767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0201C6" w:rsidRDefault="000201C6" w:rsidP="00402767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0201C6" w:rsidRDefault="000201C6" w:rsidP="00402767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0201C6" w:rsidRDefault="000201C6" w:rsidP="00402767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201C6" w:rsidRDefault="000201C6" w:rsidP="00E626CD"/>
        </w:tc>
      </w:tr>
    </w:tbl>
    <w:p w:rsidR="005E093E" w:rsidRDefault="005E093E"/>
    <w:sectPr w:rsidR="005E09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3E"/>
    <w:rsid w:val="000101DE"/>
    <w:rsid w:val="00011A5C"/>
    <w:rsid w:val="000201C6"/>
    <w:rsid w:val="00044BB6"/>
    <w:rsid w:val="00051F68"/>
    <w:rsid w:val="0006558B"/>
    <w:rsid w:val="00112A44"/>
    <w:rsid w:val="00116F1B"/>
    <w:rsid w:val="001260EC"/>
    <w:rsid w:val="00151F3C"/>
    <w:rsid w:val="00164A70"/>
    <w:rsid w:val="001710FF"/>
    <w:rsid w:val="001851AA"/>
    <w:rsid w:val="00234928"/>
    <w:rsid w:val="0028065E"/>
    <w:rsid w:val="00355531"/>
    <w:rsid w:val="00394710"/>
    <w:rsid w:val="003A591D"/>
    <w:rsid w:val="003C6541"/>
    <w:rsid w:val="003E4DE8"/>
    <w:rsid w:val="004005FA"/>
    <w:rsid w:val="004012BB"/>
    <w:rsid w:val="00402767"/>
    <w:rsid w:val="00414343"/>
    <w:rsid w:val="00434136"/>
    <w:rsid w:val="004801FC"/>
    <w:rsid w:val="004B039D"/>
    <w:rsid w:val="004B3376"/>
    <w:rsid w:val="004C2EBB"/>
    <w:rsid w:val="005136F6"/>
    <w:rsid w:val="00551CDC"/>
    <w:rsid w:val="00563111"/>
    <w:rsid w:val="00566565"/>
    <w:rsid w:val="005A5541"/>
    <w:rsid w:val="005D5F82"/>
    <w:rsid w:val="005E093E"/>
    <w:rsid w:val="006E3ADA"/>
    <w:rsid w:val="0074268A"/>
    <w:rsid w:val="007554FB"/>
    <w:rsid w:val="0076728C"/>
    <w:rsid w:val="007836E1"/>
    <w:rsid w:val="007842E7"/>
    <w:rsid w:val="007A31EF"/>
    <w:rsid w:val="007E11D9"/>
    <w:rsid w:val="007E43A7"/>
    <w:rsid w:val="00810E52"/>
    <w:rsid w:val="00873251"/>
    <w:rsid w:val="0088293F"/>
    <w:rsid w:val="008928A6"/>
    <w:rsid w:val="008F2A73"/>
    <w:rsid w:val="00916917"/>
    <w:rsid w:val="00941A34"/>
    <w:rsid w:val="009843AA"/>
    <w:rsid w:val="009930D9"/>
    <w:rsid w:val="009C4578"/>
    <w:rsid w:val="009E1323"/>
    <w:rsid w:val="009E3736"/>
    <w:rsid w:val="00A63220"/>
    <w:rsid w:val="00A771A5"/>
    <w:rsid w:val="00A779EC"/>
    <w:rsid w:val="00AD2F9D"/>
    <w:rsid w:val="00AD520E"/>
    <w:rsid w:val="00AD5382"/>
    <w:rsid w:val="00B44F63"/>
    <w:rsid w:val="00B47C23"/>
    <w:rsid w:val="00BB1AE7"/>
    <w:rsid w:val="00BC3527"/>
    <w:rsid w:val="00BE46DF"/>
    <w:rsid w:val="00C16AD0"/>
    <w:rsid w:val="00CA3B4B"/>
    <w:rsid w:val="00CC25F1"/>
    <w:rsid w:val="00D03A48"/>
    <w:rsid w:val="00D31C5B"/>
    <w:rsid w:val="00D53612"/>
    <w:rsid w:val="00D93A62"/>
    <w:rsid w:val="00DC6DBD"/>
    <w:rsid w:val="00DE41E6"/>
    <w:rsid w:val="00DF1D87"/>
    <w:rsid w:val="00E40C00"/>
    <w:rsid w:val="00E543F3"/>
    <w:rsid w:val="00E626CD"/>
    <w:rsid w:val="00E71B1B"/>
    <w:rsid w:val="00EA7C51"/>
    <w:rsid w:val="00ED6379"/>
    <w:rsid w:val="00F10E4F"/>
    <w:rsid w:val="00F30A6B"/>
    <w:rsid w:val="00F46593"/>
    <w:rsid w:val="00F65C0A"/>
    <w:rsid w:val="00F73557"/>
    <w:rsid w:val="00F825F1"/>
    <w:rsid w:val="00F96C9D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187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Rod Friedrich</vt:lpstr>
    </vt:vector>
  </TitlesOfParts>
  <Company>Tea Area School District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Rod Friedrich</dc:title>
  <dc:subject/>
  <dc:creator>Friedrich</dc:creator>
  <cp:keywords/>
  <dc:description/>
  <cp:lastModifiedBy>Rod Friedrich</cp:lastModifiedBy>
  <cp:revision>3</cp:revision>
  <dcterms:created xsi:type="dcterms:W3CDTF">2013-01-25T17:11:00Z</dcterms:created>
  <dcterms:modified xsi:type="dcterms:W3CDTF">2013-01-25T17:16:00Z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927001970</vt:i4>
  </property>
  <property fmtid="{D5CDD505-2E9C-101B-9397-08002B2CF9AE}" pid="3" name="_EmailSubject">
    <vt:lpwstr/>
  </property>
  <property fmtid="{D5CDD505-2E9C-101B-9397-08002B2CF9AE}" pid="4" name="_AuthorEmail">
    <vt:lpwstr>Rod.Friedrich@k12.sd.us</vt:lpwstr>
  </property>
  <property fmtid="{D5CDD505-2E9C-101B-9397-08002B2CF9AE}" pid="5" name="_AuthorEmailDisplayName">
    <vt:lpwstr>Friedrich, Rod</vt:lpwstr>
  </property>
  <property fmtid="{D5CDD505-2E9C-101B-9397-08002B2CF9AE}" pid="6" name="_ReviewingToolsShownOnce">
    <vt:lpwstr/>
  </property>
</Properties>
</file>